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22" w:rsidRDefault="00890522" w:rsidP="0089052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148C">
        <w:rPr>
          <w:rFonts w:ascii="Arial" w:hAnsi="Arial" w:cs="Arial"/>
          <w:b/>
          <w:sz w:val="24"/>
          <w:szCs w:val="24"/>
          <w:u w:val="single"/>
        </w:rPr>
        <w:t xml:space="preserve">REGULAMIN MEDIACJI SZKOLNYCH </w:t>
      </w:r>
      <w:r>
        <w:rPr>
          <w:rFonts w:ascii="Arial" w:hAnsi="Arial" w:cs="Arial"/>
          <w:b/>
          <w:sz w:val="24"/>
          <w:szCs w:val="24"/>
          <w:u w:val="single"/>
        </w:rPr>
        <w:br/>
        <w:t xml:space="preserve">w Zespole Szkół im. Prezydenta Ignacego Mościckiego w Zielonce </w:t>
      </w:r>
    </w:p>
    <w:p w:rsidR="00890522" w:rsidRPr="0013148C" w:rsidRDefault="00890522" w:rsidP="0089052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0522" w:rsidRDefault="00890522" w:rsidP="008905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035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br/>
        <w:t>Mediator szkolny</w:t>
      </w:r>
    </w:p>
    <w:p w:rsidR="00890522" w:rsidRDefault="00890522" w:rsidP="0089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148C">
        <w:rPr>
          <w:rFonts w:ascii="Arial" w:hAnsi="Arial" w:cs="Arial"/>
          <w:sz w:val="20"/>
          <w:szCs w:val="20"/>
        </w:rPr>
        <w:t xml:space="preserve">Jest to osoba, która: </w:t>
      </w:r>
    </w:p>
    <w:p w:rsidR="00890522" w:rsidRPr="0013148C" w:rsidRDefault="00890522" w:rsidP="00890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3148C">
        <w:rPr>
          <w:rFonts w:ascii="Arial" w:hAnsi="Arial" w:cs="Arial"/>
          <w:sz w:val="20"/>
          <w:szCs w:val="20"/>
        </w:rPr>
        <w:t xml:space="preserve">ieszy się nienaganną opinią wśród nauczycieli, uczniów i innych pracowników szkoły. </w:t>
      </w:r>
    </w:p>
    <w:p w:rsidR="00890522" w:rsidRDefault="00890522" w:rsidP="00890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 zaufanie uczniów i nauczycieli. </w:t>
      </w:r>
      <w:r w:rsidRPr="00BB5FA2">
        <w:rPr>
          <w:rFonts w:ascii="Arial" w:hAnsi="Arial" w:cs="Arial"/>
          <w:sz w:val="20"/>
          <w:szCs w:val="20"/>
        </w:rPr>
        <w:t>Cechują ją wysokie umiejętności komunikacyjne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90522" w:rsidRPr="00BB5FA2" w:rsidRDefault="00890522" w:rsidP="00890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 umiejętności negocjacyjne. Prowadzi trudne rozmowy, potrafi rozładować napiętą atmosferę. Jest opanowana i spokojna. </w:t>
      </w:r>
      <w:r w:rsidRPr="00BB5FA2">
        <w:rPr>
          <w:rFonts w:ascii="Arial" w:hAnsi="Arial" w:cs="Arial"/>
          <w:sz w:val="20"/>
          <w:szCs w:val="20"/>
        </w:rPr>
        <w:t xml:space="preserve">Chce i kształci się w zakresie mediacji i negocjacji. </w:t>
      </w:r>
    </w:p>
    <w:p w:rsidR="00890522" w:rsidRDefault="00890522" w:rsidP="00890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Charakteryzuje się pozytywnym stosunkiem do ludzi, ma wysoki poziom empatii kultury osobistej. </w:t>
      </w:r>
    </w:p>
    <w:p w:rsidR="00890522" w:rsidRPr="00BB5FA2" w:rsidRDefault="00890522" w:rsidP="00890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 potrzeby, zainteresowania i pasje młodych osób.</w:t>
      </w:r>
    </w:p>
    <w:p w:rsidR="00890522" w:rsidRDefault="00890522" w:rsidP="00890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Zachowuje obiektywizm i bezstronność w każdej sytuacji. </w:t>
      </w:r>
    </w:p>
    <w:p w:rsidR="00890522" w:rsidRDefault="00890522" w:rsidP="00890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 i swobodnie porusza się w ramach zapisów Statutu Szkoły oraz obowiązujących w szkole regulaminów.</w:t>
      </w:r>
    </w:p>
    <w:p w:rsidR="00890522" w:rsidRDefault="00890522" w:rsidP="008905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 prawa i obowiązki uczniów oraz nauczycieli.</w:t>
      </w:r>
    </w:p>
    <w:p w:rsidR="00890522" w:rsidRDefault="00890522" w:rsidP="008905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035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2</w:t>
      </w:r>
    </w:p>
    <w:p w:rsidR="00890522" w:rsidRDefault="00890522" w:rsidP="008905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Procedura powołania mediatora szkolnego</w:t>
      </w:r>
    </w:p>
    <w:p w:rsidR="00890522" w:rsidRPr="00BB5FA2" w:rsidRDefault="00890522" w:rsidP="008905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0A69">
        <w:rPr>
          <w:rFonts w:ascii="Arial" w:hAnsi="Arial" w:cs="Arial"/>
          <w:sz w:val="20"/>
          <w:szCs w:val="20"/>
        </w:rPr>
        <w:t>Funkcję mediatora szkolnego w Zespole Sz</w:t>
      </w:r>
      <w:r>
        <w:rPr>
          <w:rFonts w:ascii="Arial" w:hAnsi="Arial" w:cs="Arial"/>
          <w:sz w:val="20"/>
          <w:szCs w:val="20"/>
        </w:rPr>
        <w:t xml:space="preserve">kół im. Prezydenta Ignacego Mościckiego w Zielonce może pełnić  jedynie nauczyciel wyłoniony w drodze tajnych wyborów uczniowskich. </w:t>
      </w:r>
    </w:p>
    <w:p w:rsidR="00890522" w:rsidRDefault="00890522" w:rsidP="008905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powołana na stanowisko mediatora szkolnego musi zostać zatwierdzona przez Dyrektora szkoły jak również Radę Samorządu Uczniowskiego.</w:t>
      </w:r>
    </w:p>
    <w:p w:rsidR="00890522" w:rsidRDefault="00890522" w:rsidP="008905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Mediator szkolny powoływany jest na początku każdego nowego roku szkolnego.</w:t>
      </w:r>
    </w:p>
    <w:p w:rsidR="00890522" w:rsidRPr="000506C5" w:rsidRDefault="00890522" w:rsidP="008905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Jego kadencja trwa 1 rok i może być bezterminowo odnawiana, po zatwierdzeniu Dyrektora szkoły oraz Rady Samorządu Uczniowskiego. </w:t>
      </w:r>
    </w:p>
    <w:p w:rsidR="00890522" w:rsidRPr="00FE21C7" w:rsidRDefault="00890522" w:rsidP="008905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06C5">
        <w:rPr>
          <w:rFonts w:ascii="Arial" w:hAnsi="Arial" w:cs="Arial"/>
          <w:sz w:val="20"/>
          <w:szCs w:val="20"/>
        </w:rPr>
        <w:t xml:space="preserve">Na początku każdego roku szkolnego wybrany mediator wspólnie z Samorządem Uczniowskim ustala terminy (miejsce i godziny) przyjęć interesantów, których bezwzględnie przestrzega. Informacja o godzinach przyjęć zostaje zamieszczona na tablicy informacyjnej Samorządu Uczniowskiego. </w:t>
      </w:r>
    </w:p>
    <w:p w:rsidR="00890522" w:rsidRDefault="00890522" w:rsidP="008905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035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3</w:t>
      </w:r>
    </w:p>
    <w:p w:rsidR="00890522" w:rsidRDefault="00890522" w:rsidP="008905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Odwołanie mediatora szkolnego z pełnionej funkcji</w:t>
      </w:r>
    </w:p>
    <w:p w:rsidR="00890522" w:rsidRPr="00BB5FA2" w:rsidRDefault="00890522" w:rsidP="008905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FA2">
        <w:rPr>
          <w:rFonts w:ascii="Arial" w:hAnsi="Arial" w:cs="Arial"/>
          <w:sz w:val="20"/>
          <w:szCs w:val="20"/>
        </w:rPr>
        <w:t xml:space="preserve">Mediator szkolny, w przypadku stwierdzenia nieprawidłowego wykonywania powierzonych mu obowiązków, może zostać odwołany z </w:t>
      </w:r>
      <w:r>
        <w:rPr>
          <w:rFonts w:ascii="Arial" w:hAnsi="Arial" w:cs="Arial"/>
          <w:sz w:val="20"/>
          <w:szCs w:val="20"/>
        </w:rPr>
        <w:t xml:space="preserve">pełnionej </w:t>
      </w:r>
      <w:r w:rsidRPr="00BB5FA2">
        <w:rPr>
          <w:rFonts w:ascii="Arial" w:hAnsi="Arial" w:cs="Arial"/>
          <w:sz w:val="20"/>
          <w:szCs w:val="20"/>
        </w:rPr>
        <w:t>funkcji decyzją Dyrektora szkoły lub decyzją Rady Samorządu Uczniowskiego.</w:t>
      </w:r>
    </w:p>
    <w:p w:rsidR="00890522" w:rsidRDefault="00890522" w:rsidP="008905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BB5FA2">
        <w:rPr>
          <w:rFonts w:ascii="Arial" w:hAnsi="Arial" w:cs="Arial"/>
          <w:sz w:val="20"/>
          <w:szCs w:val="20"/>
        </w:rPr>
        <w:t xml:space="preserve">ediator szkolny samodzielnie może zrezygnować z pełnionej funkcji. </w:t>
      </w:r>
    </w:p>
    <w:p w:rsidR="00890522" w:rsidRPr="00BB5FA2" w:rsidRDefault="00890522" w:rsidP="008905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5FA2">
        <w:rPr>
          <w:rFonts w:ascii="Arial" w:hAnsi="Arial" w:cs="Arial"/>
          <w:sz w:val="20"/>
          <w:szCs w:val="20"/>
        </w:rPr>
        <w:t xml:space="preserve">W okresie dwóch tygodni od ustąpienia </w:t>
      </w:r>
      <w:r>
        <w:rPr>
          <w:rFonts w:ascii="Arial" w:hAnsi="Arial" w:cs="Arial"/>
          <w:sz w:val="20"/>
          <w:szCs w:val="20"/>
        </w:rPr>
        <w:t xml:space="preserve">mediatora szkolnego z pełnionego </w:t>
      </w:r>
      <w:r w:rsidRPr="00BB5FA2">
        <w:rPr>
          <w:rFonts w:ascii="Arial" w:hAnsi="Arial" w:cs="Arial"/>
          <w:sz w:val="20"/>
          <w:szCs w:val="20"/>
        </w:rPr>
        <w:t xml:space="preserve">stanowiska Samorząd Uczniowski organizuje wybory mające na celu powołanie </w:t>
      </w:r>
      <w:r>
        <w:rPr>
          <w:rFonts w:ascii="Arial" w:hAnsi="Arial" w:cs="Arial"/>
          <w:sz w:val="20"/>
          <w:szCs w:val="20"/>
        </w:rPr>
        <w:t xml:space="preserve">nowego kandydata. </w:t>
      </w:r>
    </w:p>
    <w:p w:rsidR="00890522" w:rsidRDefault="00890522" w:rsidP="00890522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90522" w:rsidRPr="00BB5FA2" w:rsidRDefault="00890522" w:rsidP="00890522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90522" w:rsidRDefault="00890522" w:rsidP="008905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0354">
        <w:rPr>
          <w:rFonts w:ascii="Arial" w:hAnsi="Arial" w:cs="Arial"/>
          <w:b/>
          <w:sz w:val="20"/>
          <w:szCs w:val="20"/>
        </w:rPr>
        <w:lastRenderedPageBreak/>
        <w:t>§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br/>
        <w:t>Zadania i obowiązki mediatora szkolnego</w:t>
      </w:r>
    </w:p>
    <w:p w:rsidR="00890522" w:rsidRDefault="00890522" w:rsidP="008905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Mediator szkolny rozwiązuje konflikty między uczniami oraz między uczniami a nauczycielami. </w:t>
      </w:r>
    </w:p>
    <w:p w:rsidR="00890522" w:rsidRDefault="00890522" w:rsidP="008905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Prowadzi negocjacje pomiędzy skłóconymi stronami. Dba o </w:t>
      </w:r>
      <w:r w:rsidRPr="000506C5">
        <w:rPr>
          <w:rFonts w:ascii="Arial" w:hAnsi="Arial" w:cs="Arial"/>
          <w:sz w:val="20"/>
          <w:szCs w:val="20"/>
        </w:rPr>
        <w:t>wypracowanie efektu korzystnego dla obu stron</w:t>
      </w:r>
      <w:r>
        <w:rPr>
          <w:rFonts w:ascii="Arial" w:hAnsi="Arial" w:cs="Arial"/>
          <w:sz w:val="20"/>
          <w:szCs w:val="20"/>
        </w:rPr>
        <w:t>.</w:t>
      </w:r>
    </w:p>
    <w:p w:rsidR="00890522" w:rsidRDefault="00890522" w:rsidP="008905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 praw ucznia oraz dba o ich przestrzeganie innych uczniów, nauczycieli i pracowników szkoły.</w:t>
      </w:r>
    </w:p>
    <w:p w:rsidR="00890522" w:rsidRDefault="00890522" w:rsidP="008905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Upowszechnia znajomość praw ucznia na terenie szkole.</w:t>
      </w:r>
    </w:p>
    <w:p w:rsidR="00890522" w:rsidRDefault="00890522" w:rsidP="008905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Interweniuje w przypadku łamania praw uczniów. Powiadamia o tym Dyrektor szkoły. </w:t>
      </w:r>
    </w:p>
    <w:p w:rsidR="00890522" w:rsidRDefault="00890522" w:rsidP="008905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Współpracuje z Dyrektorem szkoły, Samorządem Uczniowskim, pedagogiem szkolnym.</w:t>
      </w:r>
    </w:p>
    <w:p w:rsidR="00890522" w:rsidRDefault="00890522" w:rsidP="008905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506C5">
        <w:rPr>
          <w:rFonts w:ascii="Arial" w:hAnsi="Arial" w:cs="Arial"/>
          <w:sz w:val="20"/>
          <w:szCs w:val="20"/>
        </w:rPr>
        <w:t xml:space="preserve">est zobowiązany do przedstawienia sprawozdania ze swojej działalności Dyrektorowi szkoły po zakończeniu roku szkolnego. </w:t>
      </w:r>
    </w:p>
    <w:p w:rsidR="00890522" w:rsidRPr="000506C5" w:rsidRDefault="00890522" w:rsidP="008905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 prawa i obowiązku uczniów.</w:t>
      </w:r>
    </w:p>
    <w:p w:rsidR="00890522" w:rsidRDefault="00890522" w:rsidP="00890522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035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5</w:t>
      </w:r>
    </w:p>
    <w:p w:rsidR="00890522" w:rsidRDefault="00890522" w:rsidP="00890522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</w:t>
      </w:r>
      <w:r w:rsidRPr="000506C5">
        <w:rPr>
          <w:rFonts w:ascii="Arial" w:hAnsi="Arial" w:cs="Arial"/>
          <w:b/>
          <w:sz w:val="20"/>
          <w:szCs w:val="20"/>
        </w:rPr>
        <w:t xml:space="preserve"> mediatora szkolnego</w:t>
      </w:r>
    </w:p>
    <w:p w:rsidR="00890522" w:rsidRPr="000506C5" w:rsidRDefault="00890522" w:rsidP="00890522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0522" w:rsidRDefault="00890522" w:rsidP="008905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Szkolny mediator ma prawo uczestniczyć w posiedzeniach rady pedagogicznej, rady Samorządu Uczniowskiego oraz spotkań z rodzicami po uzyskaniu zgody Dyrektora szkoły.</w:t>
      </w:r>
    </w:p>
    <w:p w:rsidR="00890522" w:rsidRPr="00FE21C7" w:rsidRDefault="00890522" w:rsidP="008905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Może samodzielnie interweniować w przypadku sytuacji konfliktowych i podejmować działania zmierzające do uzyskania rozwiązania satysfakcjonującego obie strony. </w:t>
      </w:r>
    </w:p>
    <w:p w:rsidR="00890522" w:rsidRDefault="00890522" w:rsidP="008905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D0354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6</w:t>
      </w:r>
    </w:p>
    <w:p w:rsidR="00890522" w:rsidRPr="000506C5" w:rsidRDefault="00890522" w:rsidP="008905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06C5">
        <w:rPr>
          <w:rFonts w:ascii="Arial" w:hAnsi="Arial" w:cs="Arial"/>
          <w:b/>
          <w:sz w:val="20"/>
          <w:szCs w:val="20"/>
        </w:rPr>
        <w:t>Procedura postpowania w sytuacjach konfliktowych</w:t>
      </w:r>
    </w:p>
    <w:p w:rsidR="00890522" w:rsidRDefault="00890522" w:rsidP="008905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informuje o konflikcie w pierwszej kolejności wychowawcę klasy. Wychowawca podejmuje działania zmierzające do rozwiązania konfliktu.</w:t>
      </w:r>
    </w:p>
    <w:p w:rsidR="00890522" w:rsidRDefault="00890522" w:rsidP="008905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działania wychowawcy nie przyniosą pożądanego efektu sprawa kierowana jest do pedagoga lub psychologa szkolnego celem wyjaśnienia konfliktu.</w:t>
      </w:r>
    </w:p>
    <w:p w:rsidR="00890522" w:rsidRDefault="00890522" w:rsidP="008905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spór nadal pozostanie nierozwiązany ostateczną decyzję podejmuje Dyrektor Szkoły. W wyjątkowych sytuacjach informowane są organy poza szkolne.</w:t>
      </w:r>
    </w:p>
    <w:p w:rsidR="00890522" w:rsidRPr="0013148C" w:rsidRDefault="00890522" w:rsidP="008905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każdym z powyższych etapów rozwiązania konfliktów zarówno uczeń, jak i nauczyciel (wychowawca, pedagog) może poprosić o konsultacje mediatora szkolnego oraz zapoznanie się ze sprawą.</w:t>
      </w:r>
    </w:p>
    <w:p w:rsidR="00890522" w:rsidRPr="00FE21C7" w:rsidRDefault="00890522" w:rsidP="008905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Mediator szkolny zapoznaje się ze stanowiskami obu stron konfliktu.</w:t>
      </w:r>
    </w:p>
    <w:p w:rsidR="00890522" w:rsidRDefault="00890522" w:rsidP="008905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21C7">
        <w:rPr>
          <w:rFonts w:ascii="Arial" w:hAnsi="Arial" w:cs="Arial"/>
          <w:sz w:val="20"/>
          <w:szCs w:val="20"/>
        </w:rPr>
        <w:t>Jeżeli jest taka konieczność organizuje mediacje w obecności wychowawcy, pedagoga, psychologa szkolnego lub Dyrektora szkoły.</w:t>
      </w:r>
    </w:p>
    <w:p w:rsidR="00890522" w:rsidRDefault="00890522" w:rsidP="008905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21C7">
        <w:rPr>
          <w:rFonts w:ascii="Arial" w:hAnsi="Arial" w:cs="Arial"/>
          <w:sz w:val="20"/>
          <w:szCs w:val="20"/>
        </w:rPr>
        <w:t xml:space="preserve">Mediator szkolny może, jeżeli zaistnieje taka konieczność” zasięgnąć opinii w danej sprawie rady pedagogicznej, radzie Samorządu Uczniowskiego. </w:t>
      </w:r>
    </w:p>
    <w:p w:rsidR="00890522" w:rsidRPr="00FE21C7" w:rsidRDefault="00890522" w:rsidP="008905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21C7">
        <w:rPr>
          <w:rFonts w:ascii="Arial" w:hAnsi="Arial" w:cs="Arial"/>
          <w:sz w:val="20"/>
          <w:szCs w:val="20"/>
        </w:rPr>
        <w:t>W sytuacjach trudnych do rozstrzygnięcia mediator przekazuje nierozwiązany spór do Dyrektora szkoły, a w szczególnych przypadkach może również do kuratorium oświaty.</w:t>
      </w:r>
    </w:p>
    <w:p w:rsidR="00890522" w:rsidRDefault="00890522" w:rsidP="00890522">
      <w:pPr>
        <w:spacing w:line="360" w:lineRule="auto"/>
        <w:rPr>
          <w:rFonts w:ascii="Arial" w:hAnsi="Arial" w:cs="Arial"/>
          <w:sz w:val="20"/>
          <w:szCs w:val="20"/>
        </w:rPr>
      </w:pPr>
    </w:p>
    <w:p w:rsidR="00880099" w:rsidRDefault="00880099">
      <w:bookmarkStart w:id="0" w:name="_GoBack"/>
      <w:bookmarkEnd w:id="0"/>
    </w:p>
    <w:sectPr w:rsidR="00880099" w:rsidSect="007B4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62F"/>
    <w:multiLevelType w:val="hybridMultilevel"/>
    <w:tmpl w:val="CE40FA84"/>
    <w:lvl w:ilvl="0" w:tplc="9828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07434"/>
    <w:multiLevelType w:val="hybridMultilevel"/>
    <w:tmpl w:val="3ED6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A68"/>
    <w:multiLevelType w:val="hybridMultilevel"/>
    <w:tmpl w:val="83583E10"/>
    <w:lvl w:ilvl="0" w:tplc="73C6D6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7359"/>
    <w:multiLevelType w:val="hybridMultilevel"/>
    <w:tmpl w:val="ED1E4984"/>
    <w:lvl w:ilvl="0" w:tplc="32123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A741B"/>
    <w:multiLevelType w:val="hybridMultilevel"/>
    <w:tmpl w:val="5122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D0132"/>
    <w:multiLevelType w:val="hybridMultilevel"/>
    <w:tmpl w:val="B848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2"/>
    <w:rsid w:val="000C2A9C"/>
    <w:rsid w:val="00346D58"/>
    <w:rsid w:val="00880099"/>
    <w:rsid w:val="008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48501250864</dc:creator>
  <cp:lastModifiedBy>48501250864</cp:lastModifiedBy>
  <cp:revision>4</cp:revision>
  <dcterms:created xsi:type="dcterms:W3CDTF">2020-01-31T13:27:00Z</dcterms:created>
  <dcterms:modified xsi:type="dcterms:W3CDTF">2020-01-31T13:28:00Z</dcterms:modified>
</cp:coreProperties>
</file>