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69"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Skrzynka ta ma być wsparciem dla Nas wszystkich, aby każdy mógł się swobodnie wypowiedzieć na ważne dla niego tematy. Wrzucając głos do skrzynki nie miej obaw, że ktoś Cię wyśmieję lub zlekceważy twój głos. </w:t>
      </w:r>
    </w:p>
    <w:p w:rsidR="007618DA"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Możesz tu wrzucić : </w:t>
      </w:r>
    </w:p>
    <w:p w:rsidR="007618DA"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 Pomysły na nasz wspólne działanie </w:t>
      </w:r>
    </w:p>
    <w:p w:rsidR="007618DA"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 Prośby i wnioski, które są możliwe do zrealizowania </w:t>
      </w:r>
    </w:p>
    <w:p w:rsidR="007618DA"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 Oferty wsparcia i pomocy </w:t>
      </w:r>
      <w:bookmarkStart w:id="0" w:name="_GoBack"/>
      <w:bookmarkEnd w:id="0"/>
    </w:p>
    <w:p w:rsidR="007618DA"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 Wypowiedzi, które sprawiają Wam trudność </w:t>
      </w:r>
    </w:p>
    <w:p w:rsidR="007618DA" w:rsidRPr="00DE21DB" w:rsidRDefault="00DE21DB">
      <w:pPr>
        <w:rPr>
          <w:rFonts w:ascii="Times New Roman" w:hAnsi="Times New Roman" w:cs="Times New Roman"/>
          <w:sz w:val="48"/>
          <w:szCs w:val="48"/>
        </w:rPr>
      </w:pPr>
      <w:r>
        <w:rPr>
          <w:noProof/>
          <w:lang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205105</wp:posOffset>
            </wp:positionV>
            <wp:extent cx="7012670" cy="5214184"/>
            <wp:effectExtent l="0" t="0" r="0" b="5715"/>
            <wp:wrapNone/>
            <wp:docPr id="2" name="Obraz 2" descr="Znalezione obrazy dla zapytania: pomocna skrzynka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omocna skrzynka rysun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2670" cy="5214184"/>
                    </a:xfrm>
                    <a:prstGeom prst="rect">
                      <a:avLst/>
                    </a:prstGeom>
                    <a:noFill/>
                    <a:ln>
                      <a:noFill/>
                    </a:ln>
                  </pic:spPr>
                </pic:pic>
              </a:graphicData>
            </a:graphic>
            <wp14:sizeRelH relativeFrom="page">
              <wp14:pctWidth>0</wp14:pctWidth>
            </wp14:sizeRelH>
            <wp14:sizeRelV relativeFrom="page">
              <wp14:pctHeight>0</wp14:pctHeight>
            </wp14:sizeRelV>
          </wp:anchor>
        </w:drawing>
      </w:r>
      <w:r w:rsidR="007618DA" w:rsidRPr="00DE21DB">
        <w:rPr>
          <w:rFonts w:ascii="Times New Roman" w:hAnsi="Times New Roman" w:cs="Times New Roman"/>
          <w:sz w:val="48"/>
          <w:szCs w:val="48"/>
        </w:rPr>
        <w:t xml:space="preserve">Pamiętajcie tylko, że skrzynka nie jest miejscem na hejty i niestosowne żarty. </w:t>
      </w:r>
    </w:p>
    <w:p w:rsidR="007618DA" w:rsidRPr="00DE21DB" w:rsidRDefault="007618DA">
      <w:pPr>
        <w:rPr>
          <w:rFonts w:ascii="Times New Roman" w:hAnsi="Times New Roman" w:cs="Times New Roman"/>
          <w:sz w:val="48"/>
          <w:szCs w:val="48"/>
        </w:rPr>
      </w:pPr>
      <w:r w:rsidRPr="00DE21DB">
        <w:rPr>
          <w:rFonts w:ascii="Times New Roman" w:hAnsi="Times New Roman" w:cs="Times New Roman"/>
          <w:sz w:val="48"/>
          <w:szCs w:val="48"/>
        </w:rPr>
        <w:t xml:space="preserve">W każdy piątek skrzynka będzie opróżniana, a w poniedziałek na popołudniowym apelu </w:t>
      </w:r>
      <w:r w:rsidR="00DE21DB" w:rsidRPr="00DE21DB">
        <w:rPr>
          <w:rFonts w:ascii="Times New Roman" w:hAnsi="Times New Roman" w:cs="Times New Roman"/>
          <w:sz w:val="48"/>
          <w:szCs w:val="48"/>
        </w:rPr>
        <w:t>będziemy omawiać</w:t>
      </w:r>
      <w:r w:rsidRPr="00DE21DB">
        <w:rPr>
          <w:rFonts w:ascii="Times New Roman" w:hAnsi="Times New Roman" w:cs="Times New Roman"/>
          <w:sz w:val="48"/>
          <w:szCs w:val="48"/>
        </w:rPr>
        <w:t xml:space="preserve"> tematy ze skrzynki. </w:t>
      </w:r>
    </w:p>
    <w:sectPr w:rsidR="007618DA" w:rsidRPr="00DE21DB" w:rsidSect="00DE21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1B"/>
    <w:rsid w:val="00151A1B"/>
    <w:rsid w:val="00686169"/>
    <w:rsid w:val="007618DA"/>
    <w:rsid w:val="00DE2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A422A-3AA4-40A1-9AB1-0EE1D4F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85</Words>
  <Characters>510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U1</cp:lastModifiedBy>
  <cp:revision>2</cp:revision>
  <dcterms:created xsi:type="dcterms:W3CDTF">2020-02-12T06:31:00Z</dcterms:created>
  <dcterms:modified xsi:type="dcterms:W3CDTF">2020-02-12T06:47:00Z</dcterms:modified>
</cp:coreProperties>
</file>