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4C8B" w14:textId="77777777" w:rsidR="00D54F09" w:rsidRPr="00D54F09" w:rsidRDefault="00D54F09">
      <w:pPr>
        <w:rPr>
          <w:b/>
        </w:rPr>
      </w:pPr>
      <w:r w:rsidRPr="00D54F09">
        <w:rPr>
          <w:b/>
        </w:rPr>
        <w:t xml:space="preserve">WNIOSKI i UOGÓLNIENIA: </w:t>
      </w:r>
    </w:p>
    <w:p w14:paraId="4872378D" w14:textId="77777777" w:rsidR="00D54F09" w:rsidRDefault="00D54F09">
      <w:r w:rsidRPr="00D54F09">
        <w:t xml:space="preserve">1. Przyjęte w szkole WSO jest przez wszystkich znane, zrozumiałe, akceptowane oraz zgodne z obowiązującymi przepisami prawa, spełnia założone funkcje: informuje o postępach ucznia w nauce oraz mobilizuje go do osiągania coraz lepszych wyników. </w:t>
      </w:r>
    </w:p>
    <w:p w14:paraId="2CA8A211" w14:textId="77777777" w:rsidR="00D54F09" w:rsidRDefault="00D54F09">
      <w:r w:rsidRPr="00D54F09">
        <w:t xml:space="preserve">2. W szkole prawidłowo funkcjonuje sposób przekazywania uczniom informacji dotyczących oceniania zawartych w WSO. </w:t>
      </w:r>
    </w:p>
    <w:p w14:paraId="275784CA" w14:textId="77777777" w:rsidR="00D54F09" w:rsidRDefault="00D54F09">
      <w:r w:rsidRPr="00D54F09">
        <w:t xml:space="preserve">3. </w:t>
      </w:r>
      <w:r>
        <w:t>W</w:t>
      </w:r>
      <w:r w:rsidRPr="00D54F09">
        <w:t xml:space="preserve"> procesie oceniania bieżącego i semestralnego przestrzega się zgodności z zapisami dotyczącymi kryteriów oceniania, co pozwala sprawiedliwie ocenić poziom nabytych wiadomości i umiejętności uczniów. </w:t>
      </w:r>
    </w:p>
    <w:p w14:paraId="5AEEF59D" w14:textId="77777777" w:rsidR="00D54F09" w:rsidRDefault="00D54F09">
      <w:r w:rsidRPr="00D54F09">
        <w:t xml:space="preserve">4. Uczniowie są systematycznie oceniani z różnych form aktywności zgodnie z obowiązującą skalą. </w:t>
      </w:r>
    </w:p>
    <w:p w14:paraId="2616854E" w14:textId="77777777" w:rsidR="00D54F09" w:rsidRDefault="00D54F09"/>
    <w:p w14:paraId="728622C6" w14:textId="77777777" w:rsidR="00D54F09" w:rsidRPr="00D54F09" w:rsidRDefault="00D54F09">
      <w:pPr>
        <w:rPr>
          <w:b/>
        </w:rPr>
      </w:pPr>
      <w:r w:rsidRPr="00D54F09">
        <w:rPr>
          <w:b/>
        </w:rPr>
        <w:t xml:space="preserve">Wnioski do realizacji: </w:t>
      </w:r>
    </w:p>
    <w:p w14:paraId="1BDC0243" w14:textId="77777777" w:rsidR="00D54F09" w:rsidRDefault="00D54F09">
      <w:r w:rsidRPr="00D54F09">
        <w:t>1. Zobowiązać wszystkich nauczycieli do rzeczowego i zrozumiałego dla uczniów precyzowania wymagań odpowiadających kryteriom oceniania oraz systematycznego przypominania i odwoływania się do treści WSO w ciągu roku szkolnego.</w:t>
      </w:r>
    </w:p>
    <w:p w14:paraId="1ECB320E" w14:textId="77777777" w:rsidR="00D54F09" w:rsidRDefault="00D54F09">
      <w:r w:rsidRPr="00D54F09">
        <w:t xml:space="preserve"> 2. W pełni przestrzegać zapisów dotyczących dostosowania kryteriów wymagań edukacyjnych uczniów objętych pomocą </w:t>
      </w:r>
      <w:proofErr w:type="spellStart"/>
      <w:r w:rsidRPr="00D54F09">
        <w:t>psychologiczno</w:t>
      </w:r>
      <w:proofErr w:type="spellEnd"/>
      <w:r w:rsidRPr="00D54F09">
        <w:t xml:space="preserve"> – pedagogiczną. </w:t>
      </w:r>
    </w:p>
    <w:p w14:paraId="59FBD231" w14:textId="36F9F6C1" w:rsidR="00D54F09" w:rsidRDefault="00D54F09">
      <w:r w:rsidRPr="00D54F09">
        <w:t>3. Zobowiązać nauczycieli do systematycznego oceniania uczniów i odnotowywania oceny osiągnięć uczniów w dzienni</w:t>
      </w:r>
      <w:r>
        <w:t>ku elektronicznym</w:t>
      </w:r>
    </w:p>
    <w:p w14:paraId="5A3CAD46" w14:textId="64D04F36" w:rsidR="00D54F09" w:rsidRDefault="00D54F09">
      <w:r w:rsidRPr="00D54F09">
        <w:t xml:space="preserve">4. </w:t>
      </w:r>
      <w:r>
        <w:t>Zobowiązać nauczycieli do położenia większego nacisku na wkład pracy i zaangażowanie ucznia, a nie tylko na efekt końcowy.</w:t>
      </w:r>
    </w:p>
    <w:p w14:paraId="267BC354" w14:textId="77777777" w:rsidR="00D54F09" w:rsidRDefault="00D54F09"/>
    <w:p w14:paraId="197F6CF5" w14:textId="1D0EE6CB" w:rsidR="0052366D" w:rsidRDefault="00D54F09" w:rsidP="00E578D0">
      <w:pPr>
        <w:pStyle w:val="NormalnyWeb"/>
        <w:spacing w:before="0" w:beforeAutospacing="0" w:after="195" w:afterAutospacing="0"/>
        <w:jc w:val="both"/>
        <w:rPr>
          <w:rFonts w:ascii="Arial" w:hAnsi="Arial" w:cs="Arial"/>
          <w:color w:val="666666"/>
          <w:sz w:val="20"/>
          <w:szCs w:val="20"/>
        </w:rPr>
      </w:pPr>
      <w:r w:rsidRPr="00D54F09">
        <w:t xml:space="preserve"> </w:t>
      </w:r>
      <w:bookmarkStart w:id="0" w:name="_GoBack"/>
      <w:bookmarkEnd w:id="0"/>
    </w:p>
    <w:p w14:paraId="307ECB56" w14:textId="47607386" w:rsidR="00403FAC" w:rsidRDefault="00403FAC"/>
    <w:sectPr w:rsidR="00403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74B"/>
    <w:rsid w:val="00403FAC"/>
    <w:rsid w:val="004B674B"/>
    <w:rsid w:val="0052366D"/>
    <w:rsid w:val="00D54F09"/>
    <w:rsid w:val="00E5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FE9B0"/>
  <w15:chartTrackingRefBased/>
  <w15:docId w15:val="{53896E65-1981-482E-AB0F-3FA0EBCF4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5236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236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8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Gasia</dc:creator>
  <cp:keywords/>
  <dc:description/>
  <cp:lastModifiedBy>Gasia</cp:lastModifiedBy>
  <cp:revision>3</cp:revision>
  <dcterms:created xsi:type="dcterms:W3CDTF">2020-05-27T06:05:00Z</dcterms:created>
  <dcterms:modified xsi:type="dcterms:W3CDTF">2020-05-27T06:32:00Z</dcterms:modified>
</cp:coreProperties>
</file>